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“百年恰是风华正茂”主题档案文献展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团体参观展览疫情防控承诺书</w:t>
      </w:r>
    </w:p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为配合做好疫情防控常态化工作，以保证“百年恰是风华正茂”主题档案文献展参观展览活动健康、有序、安全进行，我单位特作出以下承诺：</w:t>
      </w:r>
    </w:p>
    <w:p>
      <w:pPr>
        <w:numPr>
          <w:ilvl w:val="0"/>
          <w:numId w:val="1"/>
        </w:numPr>
        <w:ind w:firstLine="300" w:firstLineChars="10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所有观展人员无14天以内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中高风险地区或者境外旅居史；</w:t>
      </w:r>
    </w:p>
    <w:p>
      <w:pPr>
        <w:numPr>
          <w:ilvl w:val="0"/>
          <w:numId w:val="1"/>
        </w:numPr>
        <w:ind w:firstLine="300" w:firstLineChars="100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观展人员最近3天无身体不适，无发热、干咳、乏力、气促恶心、呕吐、腹泻等情况；</w:t>
      </w:r>
    </w:p>
    <w:p>
      <w:pPr>
        <w:numPr>
          <w:ilvl w:val="0"/>
          <w:numId w:val="1"/>
        </w:numPr>
        <w:ind w:firstLine="300" w:firstLineChars="100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其他涉及疫情防控需要说明的事项。</w:t>
      </w:r>
    </w:p>
    <w:p>
      <w:pPr>
        <w:numPr>
          <w:ilvl w:val="0"/>
          <w:numId w:val="0"/>
        </w:numPr>
        <w:ind w:firstLine="60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以上疫情防控事项承诺确保内容属实，如有失实造成严重后果的，我单位自行承担一切责任。</w:t>
      </w:r>
    </w:p>
    <w:p>
      <w:pPr>
        <w:numPr>
          <w:ilvl w:val="0"/>
          <w:numId w:val="0"/>
        </w:numPr>
        <w:ind w:firstLine="600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附：</w:t>
      </w:r>
      <w:r>
        <w:rPr>
          <w:rFonts w:hint="eastAsia"/>
          <w:b w:val="0"/>
          <w:bCs w:val="0"/>
          <w:sz w:val="30"/>
          <w:szCs w:val="30"/>
          <w:lang w:eastAsia="zh-CN"/>
        </w:rPr>
        <w:t>疫情期间接待参观人员健康情况登记册</w:t>
      </w:r>
    </w:p>
    <w:p>
      <w:pPr>
        <w:numPr>
          <w:ilvl w:val="0"/>
          <w:numId w:val="0"/>
        </w:numPr>
        <w:ind w:firstLine="600"/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/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参观单位（盖章）</w:t>
      </w:r>
    </w:p>
    <w:p>
      <w:pPr>
        <w:numPr>
          <w:ilvl w:val="0"/>
          <w:numId w:val="0"/>
        </w:numPr>
        <w:ind w:firstLine="1452" w:firstLineChars="484"/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1452" w:firstLineChars="484"/>
        <w:jc w:val="center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年   月   日</w:t>
      </w:r>
    </w:p>
    <w:p>
      <w:pPr>
        <w:jc w:val="center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银川市档案馆疫情期间接待参观人员健康情况登记册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单位（盖章）：</w:t>
      </w:r>
      <w:r>
        <w:rPr>
          <w:rFonts w:hint="eastAsia"/>
          <w:sz w:val="24"/>
          <w:szCs w:val="24"/>
          <w:lang w:val="en-US" w:eastAsia="zh-CN"/>
        </w:rPr>
        <w:t xml:space="preserve">                  领队（签名）：            职务：                   登记日期：       年    月    日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身份证号：                                       联系电话：           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72"/>
        <w:gridCol w:w="886"/>
        <w:gridCol w:w="2542"/>
        <w:gridCol w:w="2072"/>
        <w:gridCol w:w="2028"/>
        <w:gridCol w:w="1415"/>
        <w:gridCol w:w="1014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或者联系电话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近14日内是否到过中高风险地区或者境外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近14日内是否接触过确诊或者疑似病例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当前健康状况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今日体温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(℃)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银川市档案馆教育基地疫情期间接待参观人员健康情况登记册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72"/>
        <w:gridCol w:w="886"/>
        <w:gridCol w:w="2542"/>
        <w:gridCol w:w="2072"/>
        <w:gridCol w:w="2028"/>
        <w:gridCol w:w="1415"/>
        <w:gridCol w:w="1014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或者联系电话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近14日内是否到过中高风险地区或者境外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近14日内是否接触过确诊或者疑似病例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当前健康状况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今日体温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(℃)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银川市档案馆教育基地疫情期间接待参观人员健康情况登记册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72"/>
        <w:gridCol w:w="886"/>
        <w:gridCol w:w="2542"/>
        <w:gridCol w:w="2072"/>
        <w:gridCol w:w="2028"/>
        <w:gridCol w:w="1415"/>
        <w:gridCol w:w="1014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或者联系电话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近14日内是否到过中高风险地区或者境外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近14日内是否接触过确诊或者疑似病例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当前健康状况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今日体温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(℃)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银川市档案馆教育基地疫情期间接待参观人员健康情况登记册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72"/>
        <w:gridCol w:w="886"/>
        <w:gridCol w:w="2542"/>
        <w:gridCol w:w="2072"/>
        <w:gridCol w:w="2028"/>
        <w:gridCol w:w="1415"/>
        <w:gridCol w:w="1014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或者联系电话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近14日内是否到过中高风险地区或者境外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近14日内是否接触过确诊或者疑似病例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当前健康状况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今日体温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(℃)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银川市档案馆教育基地疫情期间接待参观人员健康情况登记册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72"/>
        <w:gridCol w:w="886"/>
        <w:gridCol w:w="2542"/>
        <w:gridCol w:w="2072"/>
        <w:gridCol w:w="2028"/>
        <w:gridCol w:w="1415"/>
        <w:gridCol w:w="1014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或者联系电话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近14日内是否到过中高风险地区或者境外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近14日内是否接触过确诊或者疑似病例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当前健康状况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今日体温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(℃)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银川市档案馆教育基地疫情期间接待参观人员健康情况登记册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72"/>
        <w:gridCol w:w="886"/>
        <w:gridCol w:w="2542"/>
        <w:gridCol w:w="2072"/>
        <w:gridCol w:w="2028"/>
        <w:gridCol w:w="1415"/>
        <w:gridCol w:w="1014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或者联系电话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近14日内是否到过中高风险地区或者境外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近14日内是否接触过确诊或者疑似病例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当前健康状况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今日体温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(℃)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; 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1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79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2C6CC"/>
    <w:multiLevelType w:val="singleLevel"/>
    <w:tmpl w:val="44C2C6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177E4"/>
    <w:rsid w:val="01E177E4"/>
    <w:rsid w:val="06D17B47"/>
    <w:rsid w:val="072A36F7"/>
    <w:rsid w:val="082B5A27"/>
    <w:rsid w:val="0B272CF4"/>
    <w:rsid w:val="0CDD38A7"/>
    <w:rsid w:val="1355093C"/>
    <w:rsid w:val="14C6166A"/>
    <w:rsid w:val="1FB8799A"/>
    <w:rsid w:val="23942070"/>
    <w:rsid w:val="245E002A"/>
    <w:rsid w:val="266C39B6"/>
    <w:rsid w:val="310D0A5C"/>
    <w:rsid w:val="3A6F26DE"/>
    <w:rsid w:val="3C6328D7"/>
    <w:rsid w:val="449830CF"/>
    <w:rsid w:val="45DE0FA4"/>
    <w:rsid w:val="48C36B1D"/>
    <w:rsid w:val="528F3893"/>
    <w:rsid w:val="57DA54D0"/>
    <w:rsid w:val="5D381CEC"/>
    <w:rsid w:val="5E27718F"/>
    <w:rsid w:val="6B09237A"/>
    <w:rsid w:val="79451A16"/>
    <w:rsid w:val="7BAB0CF3"/>
    <w:rsid w:val="7B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2020-06-18T07:45:00Z</dcterms:created>
  <dc:creator>湖城兰台</dc:creator>
  <cp:lastModifiedBy>WPS_23606325</cp:lastModifiedBy>
  <dcterms:modified xsi:type="dcterms:W3CDTF">2021-12-02T05:58:19Z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